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9F" w:rsidRDefault="00EB3B1E" w:rsidP="00EB3B1E">
      <w:pPr>
        <w:adjustRightInd w:val="0"/>
        <w:snapToGrid w:val="0"/>
        <w:jc w:val="center"/>
        <w:outlineLvl w:val="1"/>
        <w:rPr>
          <w:rFonts w:ascii="华文中宋" w:eastAsia="华文中宋" w:hAnsi="华文中宋" w:cs="Times New Roman" w:hint="eastAsia"/>
          <w:b/>
          <w:sz w:val="44"/>
          <w:szCs w:val="44"/>
        </w:rPr>
      </w:pPr>
      <w:r w:rsidRPr="00EB3B1E">
        <w:rPr>
          <w:rFonts w:ascii="华文中宋" w:eastAsia="华文中宋" w:hAnsi="华文中宋" w:cs="Times New Roman" w:hint="eastAsia"/>
          <w:b/>
          <w:sz w:val="44"/>
          <w:szCs w:val="44"/>
        </w:rPr>
        <w:t>关于办理《北京市工作居住证》单位申请</w:t>
      </w:r>
    </w:p>
    <w:p w:rsidR="003B256C" w:rsidRPr="00EB3B1E" w:rsidRDefault="00EB3B1E" w:rsidP="00EB3B1E">
      <w:pPr>
        <w:adjustRightInd w:val="0"/>
        <w:snapToGrid w:val="0"/>
        <w:jc w:val="center"/>
        <w:outlineLvl w:val="1"/>
        <w:rPr>
          <w:rFonts w:ascii="华文中宋" w:eastAsia="华文中宋" w:hAnsi="华文中宋" w:cs="Times New Roman"/>
          <w:b/>
          <w:sz w:val="44"/>
          <w:szCs w:val="44"/>
        </w:rPr>
      </w:pPr>
      <w:r w:rsidRPr="00EB3B1E">
        <w:rPr>
          <w:rFonts w:ascii="华文中宋" w:eastAsia="华文中宋" w:hAnsi="华文中宋" w:cs="Times New Roman" w:hint="eastAsia"/>
          <w:b/>
          <w:sz w:val="44"/>
          <w:szCs w:val="44"/>
        </w:rPr>
        <w:t>开通系统报告</w:t>
      </w:r>
    </w:p>
    <w:p w:rsidR="00D2607C" w:rsidRPr="00790AC4" w:rsidRDefault="00D2607C" w:rsidP="00D2607C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 w:rsidRPr="00790AC4">
        <w:rPr>
          <w:rFonts w:ascii="仿宋_GB2312" w:eastAsia="仿宋_GB2312" w:hint="eastAsia"/>
          <w:b/>
          <w:bCs/>
          <w:sz w:val="32"/>
          <w:szCs w:val="32"/>
        </w:rPr>
        <w:t>北京市海淀区人力资源和社会保障局：</w:t>
      </w:r>
    </w:p>
    <w:p w:rsidR="00D2607C" w:rsidRDefault="00D2607C" w:rsidP="00D2607C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 w:rsidRPr="00790AC4">
        <w:rPr>
          <w:rFonts w:ascii="仿宋_GB2312" w:eastAsia="仿宋_GB2312" w:hint="eastAsia"/>
          <w:b/>
          <w:bCs/>
          <w:sz w:val="32"/>
          <w:szCs w:val="32"/>
        </w:rPr>
        <w:t>一</w:t>
      </w:r>
      <w:r>
        <w:rPr>
          <w:rFonts w:ascii="仿宋_GB2312" w:eastAsia="仿宋_GB2312" w:hint="eastAsia"/>
          <w:b/>
          <w:bCs/>
          <w:sz w:val="32"/>
          <w:szCs w:val="32"/>
        </w:rPr>
        <w:t>、企业基本情况</w:t>
      </w:r>
    </w:p>
    <w:p w:rsidR="00D2607C" w:rsidRPr="00771E55" w:rsidRDefault="00D2607C" w:rsidP="00D2607C">
      <w:pPr>
        <w:spacing w:line="560" w:lineRule="exact"/>
        <w:ind w:firstLineChars="300" w:firstLine="96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企业全称，</w:t>
      </w:r>
      <w:r w:rsidRPr="00EB3B1E">
        <w:rPr>
          <w:rFonts w:ascii="仿宋_GB2312" w:eastAsia="仿宋_GB2312" w:hint="eastAsia"/>
          <w:bCs/>
          <w:sz w:val="32"/>
          <w:szCs w:val="32"/>
        </w:rPr>
        <w:t>注册</w:t>
      </w:r>
      <w:r>
        <w:rPr>
          <w:rFonts w:ascii="仿宋_GB2312" w:eastAsia="仿宋_GB2312" w:hint="eastAsia"/>
          <w:bCs/>
          <w:sz w:val="32"/>
          <w:szCs w:val="32"/>
        </w:rPr>
        <w:t>及</w:t>
      </w:r>
      <w:r w:rsidRPr="00AF6309">
        <w:rPr>
          <w:rFonts w:ascii="仿宋_GB2312" w:eastAsia="仿宋_GB2312" w:hint="eastAsia"/>
          <w:bCs/>
          <w:sz w:val="32"/>
          <w:szCs w:val="32"/>
        </w:rPr>
        <w:t>纳税地、办公地、注册时间、注册资金、</w:t>
      </w:r>
      <w:r w:rsidRPr="006F78F7">
        <w:rPr>
          <w:rFonts w:ascii="仿宋_GB2312" w:eastAsia="仿宋_GB2312" w:hint="eastAsia"/>
          <w:bCs/>
          <w:sz w:val="32"/>
          <w:szCs w:val="32"/>
        </w:rPr>
        <w:t>人员规模</w:t>
      </w:r>
      <w:r>
        <w:rPr>
          <w:rFonts w:ascii="仿宋_GB2312" w:eastAsia="仿宋_GB2312" w:hint="eastAsia"/>
          <w:bCs/>
          <w:sz w:val="32"/>
          <w:szCs w:val="32"/>
        </w:rPr>
        <w:t>；</w:t>
      </w:r>
      <w:r w:rsidRPr="000D7702">
        <w:rPr>
          <w:rFonts w:ascii="仿宋_GB2312" w:eastAsia="仿宋_GB2312" w:hint="eastAsia"/>
          <w:bCs/>
          <w:sz w:val="24"/>
          <w:szCs w:val="24"/>
        </w:rPr>
        <w:t>附：</w:t>
      </w:r>
      <w:r>
        <w:rPr>
          <w:rFonts w:ascii="仿宋_GB2312" w:eastAsia="仿宋_GB2312" w:hint="eastAsia"/>
          <w:bCs/>
          <w:sz w:val="24"/>
          <w:szCs w:val="24"/>
        </w:rPr>
        <w:t>企业营业执照及经办人身份证复印件（公章）。</w:t>
      </w:r>
    </w:p>
    <w:p w:rsidR="00D2607C" w:rsidRPr="00AF6309" w:rsidRDefault="00D2607C" w:rsidP="00D2607C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二、</w:t>
      </w:r>
      <w:r w:rsidRPr="00AF6309">
        <w:rPr>
          <w:rFonts w:ascii="仿宋_GB2312" w:eastAsia="仿宋_GB2312" w:hint="eastAsia"/>
          <w:b/>
          <w:bCs/>
          <w:sz w:val="32"/>
          <w:szCs w:val="32"/>
        </w:rPr>
        <w:t>近三年</w:t>
      </w:r>
      <w:r>
        <w:rPr>
          <w:rFonts w:ascii="仿宋_GB2312" w:eastAsia="仿宋_GB2312" w:hint="eastAsia"/>
          <w:b/>
          <w:bCs/>
          <w:sz w:val="32"/>
          <w:szCs w:val="32"/>
        </w:rPr>
        <w:t>在海淀区</w:t>
      </w:r>
      <w:r w:rsidRPr="00AF6309">
        <w:rPr>
          <w:rFonts w:ascii="仿宋_GB2312" w:eastAsia="仿宋_GB2312" w:hint="eastAsia"/>
          <w:b/>
          <w:bCs/>
          <w:sz w:val="32"/>
          <w:szCs w:val="32"/>
        </w:rPr>
        <w:t>纳税及</w:t>
      </w:r>
      <w:r>
        <w:rPr>
          <w:rFonts w:ascii="仿宋_GB2312" w:eastAsia="仿宋_GB2312" w:hint="eastAsia"/>
          <w:b/>
          <w:bCs/>
          <w:sz w:val="32"/>
          <w:szCs w:val="32"/>
        </w:rPr>
        <w:t>参保人数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2126"/>
        <w:gridCol w:w="2126"/>
        <w:gridCol w:w="1985"/>
      </w:tblGrid>
      <w:tr w:rsidR="00D2607C" w:rsidTr="006F1B85">
        <w:tc>
          <w:tcPr>
            <w:tcW w:w="1843" w:type="dxa"/>
          </w:tcPr>
          <w:p w:rsidR="00D2607C" w:rsidRPr="00827D06" w:rsidRDefault="00D2607C" w:rsidP="006F1B85">
            <w:pPr>
              <w:spacing w:line="560" w:lineRule="exac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FF6423">
              <w:rPr>
                <w:rFonts w:ascii="仿宋_GB2312" w:eastAsia="仿宋_GB2312" w:hint="eastAsia"/>
                <w:b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FF6423">
              <w:rPr>
                <w:rFonts w:ascii="仿宋_GB2312" w:eastAsia="仿宋_GB2312" w:hint="eastAsia"/>
                <w:b/>
                <w:sz w:val="24"/>
                <w:szCs w:val="24"/>
              </w:rPr>
              <w:t>度</w:t>
            </w:r>
          </w:p>
        </w:tc>
        <w:tc>
          <w:tcPr>
            <w:tcW w:w="2126" w:type="dxa"/>
          </w:tcPr>
          <w:p w:rsidR="00D2607C" w:rsidRPr="00D43382" w:rsidRDefault="00D2607C" w:rsidP="006F1B85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43382">
              <w:rPr>
                <w:rFonts w:ascii="仿宋_GB2312" w:eastAsia="仿宋_GB2312" w:hint="eastAsia"/>
                <w:b/>
                <w:sz w:val="24"/>
                <w:szCs w:val="24"/>
              </w:rPr>
              <w:t>单位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年度纳税</w:t>
            </w:r>
          </w:p>
        </w:tc>
        <w:tc>
          <w:tcPr>
            <w:tcW w:w="2126" w:type="dxa"/>
          </w:tcPr>
          <w:p w:rsidR="00D2607C" w:rsidRPr="00D43382" w:rsidRDefault="00D2607C" w:rsidP="006F1B85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43382">
              <w:rPr>
                <w:rFonts w:ascii="仿宋_GB2312" w:eastAsia="仿宋_GB2312" w:hint="eastAsia"/>
                <w:b/>
                <w:sz w:val="24"/>
                <w:szCs w:val="24"/>
              </w:rPr>
              <w:t>代扣个人所得税</w:t>
            </w:r>
          </w:p>
        </w:tc>
        <w:tc>
          <w:tcPr>
            <w:tcW w:w="1985" w:type="dxa"/>
          </w:tcPr>
          <w:p w:rsidR="00D2607C" w:rsidRPr="00D43382" w:rsidRDefault="00D2607C" w:rsidP="006F1B85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43382">
              <w:rPr>
                <w:rFonts w:ascii="仿宋_GB2312" w:eastAsia="仿宋_GB2312" w:hint="eastAsia"/>
                <w:b/>
                <w:sz w:val="24"/>
                <w:szCs w:val="24"/>
              </w:rPr>
              <w:t>企业</w:t>
            </w:r>
            <w:r w:rsidRPr="00D4338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参保人数</w:t>
            </w:r>
          </w:p>
        </w:tc>
      </w:tr>
      <w:tr w:rsidR="00D2607C" w:rsidTr="006F1B85">
        <w:trPr>
          <w:trHeight w:val="358"/>
        </w:trPr>
        <w:tc>
          <w:tcPr>
            <w:tcW w:w="1843" w:type="dxa"/>
          </w:tcPr>
          <w:p w:rsidR="00D2607C" w:rsidRPr="000D7702" w:rsidRDefault="00D2607C" w:rsidP="00D2607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7702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0D7702"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2126" w:type="dxa"/>
          </w:tcPr>
          <w:p w:rsidR="00D2607C" w:rsidRPr="000D7702" w:rsidRDefault="00D2607C" w:rsidP="006F1B85">
            <w:pPr>
              <w:spacing w:line="5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0D7702"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  <w:tc>
          <w:tcPr>
            <w:tcW w:w="2126" w:type="dxa"/>
          </w:tcPr>
          <w:p w:rsidR="00D2607C" w:rsidRPr="000D7702" w:rsidRDefault="00D2607C" w:rsidP="006F1B85">
            <w:pPr>
              <w:spacing w:line="5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0D7702"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  <w:tc>
          <w:tcPr>
            <w:tcW w:w="1985" w:type="dxa"/>
          </w:tcPr>
          <w:p w:rsidR="00D2607C" w:rsidRPr="000D7702" w:rsidRDefault="00D2607C" w:rsidP="006F1B85">
            <w:pPr>
              <w:spacing w:line="5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</w:tr>
      <w:tr w:rsidR="00D2607C" w:rsidTr="006F1B85">
        <w:tc>
          <w:tcPr>
            <w:tcW w:w="1843" w:type="dxa"/>
          </w:tcPr>
          <w:p w:rsidR="00D2607C" w:rsidRPr="000D7702" w:rsidRDefault="00D2607C" w:rsidP="00D2607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7702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0D7702"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2126" w:type="dxa"/>
          </w:tcPr>
          <w:p w:rsidR="00D2607C" w:rsidRPr="000D7702" w:rsidRDefault="00D2607C" w:rsidP="006F1B85">
            <w:pPr>
              <w:spacing w:line="5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0D7702"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  <w:tc>
          <w:tcPr>
            <w:tcW w:w="2126" w:type="dxa"/>
          </w:tcPr>
          <w:p w:rsidR="00D2607C" w:rsidRPr="000D7702" w:rsidRDefault="00D2607C" w:rsidP="006F1B85">
            <w:pPr>
              <w:spacing w:line="5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0D7702"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  <w:tc>
          <w:tcPr>
            <w:tcW w:w="1985" w:type="dxa"/>
          </w:tcPr>
          <w:p w:rsidR="00D2607C" w:rsidRPr="000D7702" w:rsidRDefault="00D2607C" w:rsidP="006F1B85">
            <w:pPr>
              <w:spacing w:line="5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</w:tr>
      <w:tr w:rsidR="00D2607C" w:rsidTr="006F1B85">
        <w:tc>
          <w:tcPr>
            <w:tcW w:w="1843" w:type="dxa"/>
          </w:tcPr>
          <w:p w:rsidR="00D2607C" w:rsidRPr="000D7702" w:rsidRDefault="00D2607C" w:rsidP="00D2607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7702">
              <w:rPr>
                <w:rFonts w:ascii="仿宋_GB2312" w:eastAsia="仿宋_GB2312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Pr="000D7702"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2126" w:type="dxa"/>
          </w:tcPr>
          <w:p w:rsidR="00D2607C" w:rsidRPr="000D7702" w:rsidRDefault="00D2607C" w:rsidP="006F1B85">
            <w:pPr>
              <w:spacing w:line="5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0D7702"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  <w:tc>
          <w:tcPr>
            <w:tcW w:w="2126" w:type="dxa"/>
          </w:tcPr>
          <w:p w:rsidR="00D2607C" w:rsidRPr="000D7702" w:rsidRDefault="00D2607C" w:rsidP="006F1B85">
            <w:pPr>
              <w:spacing w:line="5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0D7702"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  <w:tc>
          <w:tcPr>
            <w:tcW w:w="1985" w:type="dxa"/>
          </w:tcPr>
          <w:p w:rsidR="00D2607C" w:rsidRPr="000D7702" w:rsidRDefault="00D2607C" w:rsidP="006F1B85">
            <w:pPr>
              <w:spacing w:line="5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</w:tr>
      <w:tr w:rsidR="00D2607C" w:rsidTr="006F1B85">
        <w:tc>
          <w:tcPr>
            <w:tcW w:w="1843" w:type="dxa"/>
          </w:tcPr>
          <w:p w:rsidR="00D2607C" w:rsidRPr="006F2100" w:rsidRDefault="00D2607C" w:rsidP="00D260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F2100">
              <w:rPr>
                <w:rFonts w:ascii="仿宋_GB2312" w:eastAsia="仿宋_GB2312" w:hint="eastAsia"/>
                <w:sz w:val="21"/>
                <w:szCs w:val="21"/>
              </w:rPr>
              <w:t>202</w:t>
            </w:r>
            <w:r>
              <w:rPr>
                <w:rFonts w:ascii="仿宋_GB2312" w:eastAsia="仿宋_GB2312" w:hint="eastAsia"/>
                <w:sz w:val="21"/>
                <w:szCs w:val="21"/>
              </w:rPr>
              <w:t>1</w:t>
            </w:r>
            <w:r w:rsidRPr="006F2100">
              <w:rPr>
                <w:rFonts w:ascii="仿宋_GB2312" w:eastAsia="仿宋_GB2312" w:hint="eastAsia"/>
                <w:sz w:val="21"/>
                <w:szCs w:val="21"/>
              </w:rPr>
              <w:t>年1月至今</w:t>
            </w:r>
          </w:p>
        </w:tc>
        <w:tc>
          <w:tcPr>
            <w:tcW w:w="2126" w:type="dxa"/>
          </w:tcPr>
          <w:p w:rsidR="00D2607C" w:rsidRPr="000D7702" w:rsidRDefault="00D2607C" w:rsidP="006F1B85">
            <w:pPr>
              <w:spacing w:line="5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0D7702"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  <w:tc>
          <w:tcPr>
            <w:tcW w:w="2126" w:type="dxa"/>
          </w:tcPr>
          <w:p w:rsidR="00D2607C" w:rsidRPr="000D7702" w:rsidRDefault="00D2607C" w:rsidP="006F1B85">
            <w:pPr>
              <w:spacing w:line="5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0D7702"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  <w:tc>
          <w:tcPr>
            <w:tcW w:w="1985" w:type="dxa"/>
          </w:tcPr>
          <w:p w:rsidR="00D2607C" w:rsidRPr="000D7702" w:rsidRDefault="00D2607C" w:rsidP="006F1B85">
            <w:pPr>
              <w:spacing w:line="5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</w:tr>
    </w:tbl>
    <w:p w:rsidR="00D2607C" w:rsidRPr="000D7702" w:rsidRDefault="00D2607C" w:rsidP="00D2607C">
      <w:pPr>
        <w:spacing w:line="560" w:lineRule="exact"/>
        <w:ind w:firstLineChars="300" w:firstLine="720"/>
        <w:rPr>
          <w:rFonts w:ascii="仿宋_GB2312" w:eastAsia="仿宋_GB2312"/>
          <w:bCs/>
          <w:sz w:val="24"/>
          <w:szCs w:val="24"/>
        </w:rPr>
      </w:pPr>
      <w:r w:rsidRPr="000D7702">
        <w:rPr>
          <w:rFonts w:ascii="仿宋_GB2312" w:eastAsia="仿宋_GB2312" w:hint="eastAsia"/>
          <w:bCs/>
          <w:sz w:val="24"/>
          <w:szCs w:val="24"/>
        </w:rPr>
        <w:t>附：近</w:t>
      </w:r>
      <w:r>
        <w:rPr>
          <w:rFonts w:ascii="仿宋_GB2312" w:eastAsia="仿宋_GB2312" w:hint="eastAsia"/>
          <w:bCs/>
          <w:sz w:val="24"/>
          <w:szCs w:val="24"/>
        </w:rPr>
        <w:t>2018-2021</w:t>
      </w:r>
      <w:r w:rsidRPr="000D7702">
        <w:rPr>
          <w:rFonts w:ascii="仿宋_GB2312" w:eastAsia="仿宋_GB2312" w:hint="eastAsia"/>
          <w:bCs/>
          <w:sz w:val="24"/>
          <w:szCs w:val="24"/>
        </w:rPr>
        <w:t>年</w:t>
      </w:r>
      <w:r>
        <w:rPr>
          <w:rFonts w:ascii="仿宋_GB2312" w:eastAsia="仿宋_GB2312" w:hint="eastAsia"/>
          <w:bCs/>
          <w:sz w:val="24"/>
          <w:szCs w:val="24"/>
        </w:rPr>
        <w:t>企业</w:t>
      </w:r>
      <w:r w:rsidRPr="000D7702">
        <w:rPr>
          <w:rFonts w:ascii="仿宋_GB2312" w:eastAsia="仿宋_GB2312" w:hint="eastAsia"/>
          <w:bCs/>
          <w:sz w:val="24"/>
          <w:szCs w:val="24"/>
        </w:rPr>
        <w:t>完税证明</w:t>
      </w:r>
      <w:r>
        <w:rPr>
          <w:rFonts w:ascii="仿宋_GB2312" w:eastAsia="仿宋_GB2312" w:hint="eastAsia"/>
          <w:bCs/>
          <w:sz w:val="24"/>
          <w:szCs w:val="24"/>
        </w:rPr>
        <w:t>（或涉税查询记录书）</w:t>
      </w:r>
      <w:r w:rsidRPr="000D7702">
        <w:rPr>
          <w:rFonts w:ascii="仿宋_GB2312" w:eastAsia="仿宋_GB2312" w:hint="eastAsia"/>
          <w:bCs/>
          <w:sz w:val="24"/>
          <w:szCs w:val="24"/>
        </w:rPr>
        <w:t>及单位</w:t>
      </w:r>
      <w:r>
        <w:rPr>
          <w:rFonts w:ascii="仿宋_GB2312" w:eastAsia="仿宋_GB2312" w:hint="eastAsia"/>
          <w:bCs/>
          <w:sz w:val="24"/>
          <w:szCs w:val="24"/>
        </w:rPr>
        <w:t>版</w:t>
      </w:r>
      <w:r w:rsidRPr="000D7702">
        <w:rPr>
          <w:rFonts w:ascii="仿宋_GB2312" w:eastAsia="仿宋_GB2312" w:hint="eastAsia"/>
          <w:bCs/>
          <w:sz w:val="24"/>
          <w:szCs w:val="24"/>
        </w:rPr>
        <w:t>社保</w:t>
      </w:r>
      <w:r>
        <w:rPr>
          <w:rFonts w:ascii="仿宋_GB2312" w:eastAsia="仿宋_GB2312" w:hint="eastAsia"/>
          <w:bCs/>
          <w:sz w:val="24"/>
          <w:szCs w:val="24"/>
        </w:rPr>
        <w:t>权益</w:t>
      </w:r>
      <w:r w:rsidRPr="000D7702">
        <w:rPr>
          <w:rFonts w:ascii="仿宋_GB2312" w:eastAsia="仿宋_GB2312" w:hint="eastAsia"/>
          <w:bCs/>
          <w:sz w:val="24"/>
          <w:szCs w:val="24"/>
        </w:rPr>
        <w:t>记录</w:t>
      </w:r>
      <w:r>
        <w:rPr>
          <w:rFonts w:ascii="仿宋_GB2312" w:eastAsia="仿宋_GB2312" w:hint="eastAsia"/>
          <w:bCs/>
          <w:sz w:val="24"/>
          <w:szCs w:val="24"/>
        </w:rPr>
        <w:t>，（按照年度提供，体现每年总人数）。</w:t>
      </w:r>
    </w:p>
    <w:p w:rsidR="00D2607C" w:rsidRDefault="00D2607C" w:rsidP="00D2607C">
      <w:pPr>
        <w:spacing w:line="56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三、企业人员情况</w:t>
      </w:r>
      <w:r w:rsidRPr="00AF6309">
        <w:rPr>
          <w:rFonts w:ascii="仿宋_GB2312" w:eastAsia="仿宋_GB2312" w:hint="eastAsia"/>
          <w:b/>
          <w:bCs/>
          <w:sz w:val="32"/>
          <w:szCs w:val="32"/>
        </w:rPr>
        <w:t>人员规模、学历构成、平均年龄等</w:t>
      </w:r>
    </w:p>
    <w:p w:rsidR="00D2607C" w:rsidRPr="00AE0A34" w:rsidRDefault="00D2607C" w:rsidP="00D2607C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四、</w:t>
      </w:r>
      <w:r w:rsidRPr="00F74BE5">
        <w:rPr>
          <w:rFonts w:ascii="仿宋_GB2312" w:eastAsia="仿宋_GB2312" w:hint="eastAsia"/>
          <w:b/>
          <w:bCs/>
          <w:sz w:val="32"/>
          <w:szCs w:val="32"/>
        </w:rPr>
        <w:t>企业获得的资质</w:t>
      </w:r>
      <w:r>
        <w:rPr>
          <w:rFonts w:ascii="仿宋_GB2312" w:eastAsia="仿宋_GB2312" w:hint="eastAsia"/>
          <w:b/>
          <w:bCs/>
          <w:sz w:val="32"/>
          <w:szCs w:val="32"/>
        </w:rPr>
        <w:t>证书、专利证书</w:t>
      </w:r>
      <w:r w:rsidRPr="00F74BE5">
        <w:rPr>
          <w:rFonts w:ascii="仿宋_GB2312" w:eastAsia="仿宋_GB2312" w:hint="eastAsia"/>
          <w:b/>
          <w:bCs/>
          <w:sz w:val="32"/>
          <w:szCs w:val="32"/>
        </w:rPr>
        <w:t>等</w:t>
      </w:r>
    </w:p>
    <w:p w:rsidR="00D2607C" w:rsidRDefault="00D2607C" w:rsidP="00D2607C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（国家高新技术企业资格……、企业获得的资质、专利等）</w:t>
      </w:r>
    </w:p>
    <w:p w:rsidR="00D2607C" w:rsidRPr="006F78F7" w:rsidRDefault="00D2607C" w:rsidP="00D2607C">
      <w:pPr>
        <w:spacing w:line="560" w:lineRule="exact"/>
        <w:ind w:firstLineChars="300" w:firstLine="720"/>
        <w:rPr>
          <w:rFonts w:ascii="仿宋_GB2312" w:eastAsia="仿宋_GB2312"/>
          <w:bCs/>
          <w:sz w:val="24"/>
          <w:szCs w:val="24"/>
        </w:rPr>
      </w:pPr>
      <w:r w:rsidRPr="006F78F7">
        <w:rPr>
          <w:rFonts w:ascii="仿宋_GB2312" w:eastAsia="仿宋_GB2312" w:hint="eastAsia"/>
          <w:bCs/>
          <w:sz w:val="24"/>
          <w:szCs w:val="24"/>
        </w:rPr>
        <w:t>附：相应证明材料复印件</w:t>
      </w:r>
      <w:r>
        <w:rPr>
          <w:rFonts w:ascii="仿宋_GB2312" w:eastAsia="仿宋_GB2312" w:hint="eastAsia"/>
          <w:bCs/>
          <w:sz w:val="24"/>
          <w:szCs w:val="24"/>
        </w:rPr>
        <w:t>（独角兽、前沿技术、胚芽、金种子）</w:t>
      </w:r>
    </w:p>
    <w:p w:rsidR="00D2607C" w:rsidRDefault="00D2607C" w:rsidP="00D2607C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 w:rsidRPr="00316A1A">
        <w:rPr>
          <w:rFonts w:ascii="仿宋_GB2312" w:eastAsia="仿宋_GB2312" w:hint="eastAsia"/>
          <w:b/>
          <w:bCs/>
          <w:sz w:val="32"/>
          <w:szCs w:val="32"/>
        </w:rPr>
        <w:t>五、</w:t>
      </w:r>
      <w:r>
        <w:rPr>
          <w:rFonts w:ascii="仿宋_GB2312" w:eastAsia="仿宋_GB2312" w:hint="eastAsia"/>
          <w:b/>
          <w:bCs/>
          <w:sz w:val="32"/>
          <w:szCs w:val="32"/>
        </w:rPr>
        <w:t>企业</w:t>
      </w:r>
      <w:r w:rsidRPr="00316A1A">
        <w:rPr>
          <w:rFonts w:ascii="仿宋_GB2312" w:eastAsia="仿宋_GB2312" w:hint="eastAsia"/>
          <w:b/>
          <w:bCs/>
          <w:sz w:val="32"/>
          <w:szCs w:val="32"/>
        </w:rPr>
        <w:t>产品介绍、研发比例</w:t>
      </w:r>
      <w:r>
        <w:rPr>
          <w:rFonts w:ascii="仿宋_GB2312" w:eastAsia="仿宋_GB2312" w:hint="eastAsia"/>
          <w:b/>
          <w:bCs/>
          <w:sz w:val="32"/>
          <w:szCs w:val="32"/>
        </w:rPr>
        <w:t>介绍</w:t>
      </w:r>
    </w:p>
    <w:p w:rsidR="00D2607C" w:rsidRPr="00316A1A" w:rsidRDefault="00D2607C" w:rsidP="00D2607C">
      <w:pPr>
        <w:spacing w:line="56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F74BE5">
        <w:rPr>
          <w:rFonts w:ascii="仿宋_GB2312" w:eastAsia="仿宋_GB2312" w:hint="eastAsia"/>
          <w:bCs/>
          <w:sz w:val="32"/>
          <w:szCs w:val="32"/>
        </w:rPr>
        <w:t>（</w:t>
      </w:r>
      <w:r>
        <w:rPr>
          <w:rFonts w:ascii="仿宋_GB2312" w:eastAsia="仿宋_GB2312" w:hint="eastAsia"/>
          <w:bCs/>
          <w:sz w:val="32"/>
          <w:szCs w:val="32"/>
        </w:rPr>
        <w:t>详细说明</w:t>
      </w:r>
      <w:r w:rsidRPr="00F74BE5">
        <w:rPr>
          <w:rFonts w:ascii="仿宋_GB2312" w:eastAsia="仿宋_GB2312" w:hint="eastAsia"/>
          <w:bCs/>
          <w:sz w:val="32"/>
          <w:szCs w:val="32"/>
        </w:rPr>
        <w:t>）</w:t>
      </w:r>
    </w:p>
    <w:p w:rsidR="00D2607C" w:rsidRDefault="00D2607C" w:rsidP="00D2607C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六、</w:t>
      </w:r>
      <w:r w:rsidRPr="00EB3B1E">
        <w:rPr>
          <w:rFonts w:ascii="仿宋_GB2312" w:eastAsia="仿宋_GB2312" w:hint="eastAsia"/>
          <w:b/>
          <w:bCs/>
          <w:sz w:val="32"/>
          <w:szCs w:val="32"/>
        </w:rPr>
        <w:t>主营业务</w:t>
      </w:r>
      <w:r>
        <w:rPr>
          <w:rFonts w:ascii="仿宋_GB2312" w:eastAsia="仿宋_GB2312" w:hint="eastAsia"/>
          <w:b/>
          <w:bCs/>
          <w:sz w:val="32"/>
          <w:szCs w:val="32"/>
        </w:rPr>
        <w:t>及与</w:t>
      </w:r>
      <w:r w:rsidRPr="00EB3B1E">
        <w:rPr>
          <w:rFonts w:ascii="仿宋_GB2312" w:eastAsia="仿宋_GB2312" w:hint="eastAsia"/>
          <w:b/>
          <w:bCs/>
          <w:sz w:val="32"/>
          <w:szCs w:val="32"/>
        </w:rPr>
        <w:t>首都城市功能定位和经济发展方向及产业规划要求相匹配情况</w:t>
      </w:r>
    </w:p>
    <w:p w:rsidR="00D2607C" w:rsidRPr="00AE0A34" w:rsidRDefault="00D2607C" w:rsidP="00D2607C">
      <w:pPr>
        <w:spacing w:line="560" w:lineRule="exact"/>
        <w:ind w:firstLineChars="196" w:firstLine="627"/>
        <w:rPr>
          <w:rFonts w:ascii="仿宋_GB2312" w:eastAsia="仿宋_GB2312"/>
          <w:bCs/>
          <w:sz w:val="32"/>
          <w:szCs w:val="32"/>
        </w:rPr>
      </w:pPr>
      <w:r w:rsidRPr="00D729BD">
        <w:rPr>
          <w:rFonts w:ascii="仿宋_GB2312" w:eastAsia="仿宋_GB2312" w:hint="eastAsia"/>
          <w:bCs/>
          <w:sz w:val="32"/>
          <w:szCs w:val="32"/>
        </w:rPr>
        <w:t>（详细说明）</w:t>
      </w:r>
    </w:p>
    <w:p w:rsidR="00D2607C" w:rsidRDefault="00D2607C" w:rsidP="00D2607C">
      <w:pPr>
        <w:spacing w:line="560" w:lineRule="exact"/>
        <w:rPr>
          <w:rFonts w:ascii="仿宋_GB2312" w:eastAsia="仿宋_GB2312" w:hAnsi="Times New Roman" w:cs="Times New Roman"/>
          <w:b/>
          <w:sz w:val="32"/>
          <w:szCs w:val="24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七、</w:t>
      </w:r>
      <w:r>
        <w:rPr>
          <w:rFonts w:ascii="仿宋_GB2312" w:eastAsia="仿宋_GB2312" w:hAnsi="Times New Roman" w:cs="Times New Roman" w:hint="eastAsia"/>
          <w:b/>
          <w:sz w:val="32"/>
          <w:szCs w:val="24"/>
        </w:rPr>
        <w:t>单位发展状况</w:t>
      </w:r>
    </w:p>
    <w:p w:rsidR="00D2607C" w:rsidRPr="001C5DE8" w:rsidRDefault="00D2607C" w:rsidP="00D2607C">
      <w:pPr>
        <w:spacing w:line="560" w:lineRule="exact"/>
        <w:ind w:firstLineChars="200" w:firstLine="640"/>
        <w:rPr>
          <w:rFonts w:ascii="仿宋_GB2312" w:eastAsia="仿宋_GB2312" w:hAnsi="Times New Roman" w:cs="Times New Roman"/>
          <w:b/>
          <w:sz w:val="32"/>
          <w:szCs w:val="24"/>
        </w:rPr>
      </w:pPr>
      <w:r w:rsidRPr="00F44E38">
        <w:rPr>
          <w:rFonts w:ascii="仿宋_GB2312" w:eastAsia="仿宋_GB2312" w:hAnsi="Times New Roman" w:cs="Times New Roman" w:hint="eastAsia"/>
          <w:sz w:val="32"/>
          <w:szCs w:val="24"/>
        </w:rPr>
        <w:t>（</w:t>
      </w:r>
      <w:r w:rsidRPr="00F44E38">
        <w:rPr>
          <w:rFonts w:ascii="仿宋_GB2312" w:eastAsia="仿宋_GB2312" w:hint="eastAsia"/>
          <w:bCs/>
          <w:sz w:val="32"/>
          <w:szCs w:val="32"/>
        </w:rPr>
        <w:t>证明企业成长性良好的情况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 w:rsidRPr="00F44E38">
        <w:rPr>
          <w:rFonts w:ascii="仿宋_GB2312" w:eastAsia="仿宋_GB2312" w:hint="eastAsia"/>
          <w:bCs/>
          <w:sz w:val="32"/>
          <w:szCs w:val="32"/>
        </w:rPr>
        <w:t>对社会贡献情况等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 w:rsidRPr="00F44E38">
        <w:rPr>
          <w:rFonts w:ascii="仿宋_GB2312" w:eastAsia="仿宋_GB2312" w:hint="eastAsia"/>
          <w:bCs/>
          <w:sz w:val="32"/>
          <w:szCs w:val="32"/>
        </w:rPr>
        <w:t>详细说明</w:t>
      </w:r>
      <w:r w:rsidRPr="00D729BD">
        <w:rPr>
          <w:rFonts w:ascii="仿宋_GB2312" w:eastAsia="仿宋_GB2312" w:hint="eastAsia"/>
          <w:bCs/>
          <w:sz w:val="32"/>
          <w:szCs w:val="32"/>
        </w:rPr>
        <w:t>）</w:t>
      </w:r>
    </w:p>
    <w:p w:rsidR="00D2607C" w:rsidRDefault="00D2607C" w:rsidP="00D2607C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八</w:t>
      </w:r>
      <w:r w:rsidRPr="00F74BE5">
        <w:rPr>
          <w:rFonts w:ascii="仿宋_GB2312" w:eastAsia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int="eastAsia"/>
          <w:b/>
          <w:bCs/>
          <w:sz w:val="32"/>
          <w:szCs w:val="32"/>
        </w:rPr>
        <w:t>企业投融资情况</w:t>
      </w:r>
    </w:p>
    <w:p w:rsidR="00D2607C" w:rsidRPr="001C5DE8" w:rsidRDefault="00D2607C" w:rsidP="00D2607C">
      <w:pPr>
        <w:spacing w:line="56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D729BD">
        <w:rPr>
          <w:rFonts w:ascii="仿宋_GB2312" w:eastAsia="仿宋_GB2312" w:hint="eastAsia"/>
          <w:bCs/>
          <w:sz w:val="32"/>
          <w:szCs w:val="32"/>
        </w:rPr>
        <w:t>（详细说明）</w:t>
      </w:r>
      <w:r>
        <w:rPr>
          <w:rFonts w:ascii="仿宋_GB2312" w:eastAsia="仿宋_GB2312" w:hint="eastAsia"/>
          <w:bCs/>
          <w:sz w:val="32"/>
          <w:szCs w:val="32"/>
        </w:rPr>
        <w:t>附：相应证明材料；</w:t>
      </w:r>
    </w:p>
    <w:p w:rsidR="00D2607C" w:rsidRDefault="00D2607C" w:rsidP="00D2607C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九、</w:t>
      </w:r>
      <w:r w:rsidRPr="00D729BD">
        <w:rPr>
          <w:rFonts w:ascii="仿宋_GB2312" w:eastAsia="仿宋_GB2312" w:hint="eastAsia"/>
          <w:b/>
          <w:bCs/>
          <w:sz w:val="32"/>
          <w:szCs w:val="32"/>
        </w:rPr>
        <w:t>单位</w:t>
      </w:r>
      <w:r>
        <w:rPr>
          <w:rFonts w:ascii="仿宋_GB2312" w:eastAsia="仿宋_GB2312" w:hint="eastAsia"/>
          <w:b/>
          <w:bCs/>
          <w:sz w:val="32"/>
          <w:szCs w:val="32"/>
        </w:rPr>
        <w:t>需求情况</w:t>
      </w:r>
    </w:p>
    <w:p w:rsidR="00D2607C" w:rsidRDefault="00D2607C" w:rsidP="00D2607C">
      <w:pPr>
        <w:spacing w:line="560" w:lineRule="exact"/>
        <w:ind w:firstLineChars="196" w:firstLine="627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（拟需求办理人员数量及情况列表）</w:t>
      </w:r>
    </w:p>
    <w:p w:rsidR="00D2607C" w:rsidRPr="001414D1" w:rsidRDefault="00D2607C" w:rsidP="00D2607C">
      <w:pPr>
        <w:spacing w:line="560" w:lineRule="exact"/>
        <w:ind w:firstLineChars="200" w:firstLine="360"/>
        <w:rPr>
          <w:rFonts w:ascii="仿宋_GB2312" w:eastAsia="仿宋_GB2312"/>
          <w:bCs/>
          <w:sz w:val="18"/>
          <w:szCs w:val="18"/>
        </w:rPr>
      </w:pPr>
      <w:r>
        <w:rPr>
          <w:rFonts w:ascii="仿宋_GB2312" w:eastAsia="仿宋_GB2312" w:hint="eastAsia"/>
          <w:bCs/>
          <w:sz w:val="18"/>
          <w:szCs w:val="18"/>
        </w:rPr>
        <w:t xml:space="preserve">序号 </w:t>
      </w:r>
      <w:r w:rsidRPr="001C5DE8">
        <w:rPr>
          <w:rFonts w:ascii="仿宋_GB2312" w:eastAsia="仿宋_GB2312" w:hint="eastAsia"/>
          <w:bCs/>
          <w:sz w:val="18"/>
          <w:szCs w:val="18"/>
        </w:rPr>
        <w:t>姓名、性别、身份证号、参加工作时间、入职时间、学历、学位</w:t>
      </w:r>
      <w:r>
        <w:rPr>
          <w:rFonts w:ascii="仿宋_GB2312" w:eastAsia="仿宋_GB2312" w:hint="eastAsia"/>
          <w:bCs/>
          <w:sz w:val="18"/>
          <w:szCs w:val="18"/>
        </w:rPr>
        <w:t>/</w:t>
      </w:r>
      <w:r w:rsidRPr="001C5DE8">
        <w:rPr>
          <w:rFonts w:ascii="仿宋_GB2312" w:eastAsia="仿宋_GB2312" w:hint="eastAsia"/>
          <w:bCs/>
          <w:sz w:val="18"/>
          <w:szCs w:val="18"/>
        </w:rPr>
        <w:t>职称、符合新政策第几条、证件用途</w:t>
      </w:r>
    </w:p>
    <w:p w:rsidR="00D2607C" w:rsidRDefault="00D2607C" w:rsidP="00D2607C">
      <w:pPr>
        <w:spacing w:line="560" w:lineRule="exact"/>
        <w:jc w:val="left"/>
        <w:rPr>
          <w:rFonts w:ascii="仿宋_GB2312" w:eastAsia="仿宋_GB2312"/>
          <w:bCs/>
          <w:sz w:val="32"/>
          <w:szCs w:val="32"/>
        </w:rPr>
      </w:pPr>
    </w:p>
    <w:p w:rsidR="00D2607C" w:rsidRDefault="00D2607C" w:rsidP="00D2607C">
      <w:pPr>
        <w:spacing w:line="560" w:lineRule="exact"/>
        <w:jc w:val="left"/>
        <w:rPr>
          <w:rFonts w:ascii="仿宋_GB2312" w:eastAsia="仿宋_GB2312"/>
          <w:bCs/>
          <w:sz w:val="32"/>
          <w:szCs w:val="32"/>
        </w:rPr>
      </w:pPr>
    </w:p>
    <w:p w:rsidR="00AB61D2" w:rsidRDefault="00AB61D2" w:rsidP="00D2607C">
      <w:pPr>
        <w:spacing w:line="560" w:lineRule="exact"/>
        <w:jc w:val="left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</w:p>
    <w:p w:rsidR="00D2607C" w:rsidRDefault="00D2607C" w:rsidP="00D2607C">
      <w:pPr>
        <w:spacing w:line="560" w:lineRule="exact"/>
        <w:jc w:val="left"/>
        <w:rPr>
          <w:rFonts w:ascii="仿宋_GB2312" w:eastAsia="仿宋_GB2312"/>
          <w:bCs/>
          <w:sz w:val="32"/>
          <w:szCs w:val="32"/>
        </w:rPr>
      </w:pPr>
    </w:p>
    <w:p w:rsidR="00D2607C" w:rsidRDefault="00D2607C" w:rsidP="00D2607C">
      <w:pPr>
        <w:spacing w:line="560" w:lineRule="exact"/>
        <w:jc w:val="left"/>
        <w:rPr>
          <w:rFonts w:ascii="仿宋_GB2312" w:eastAsia="仿宋_GB2312"/>
          <w:bCs/>
          <w:sz w:val="32"/>
          <w:szCs w:val="32"/>
        </w:rPr>
      </w:pPr>
    </w:p>
    <w:p w:rsidR="00D2607C" w:rsidRPr="00DC0807" w:rsidRDefault="00D2607C" w:rsidP="00D2607C">
      <w:pPr>
        <w:spacing w:line="560" w:lineRule="exact"/>
        <w:jc w:val="left"/>
        <w:rPr>
          <w:rFonts w:ascii="仿宋_GB2312" w:eastAsia="仿宋_GB2312"/>
          <w:bCs/>
          <w:sz w:val="32"/>
          <w:szCs w:val="32"/>
        </w:rPr>
      </w:pPr>
      <w:r w:rsidRPr="00DC0807">
        <w:rPr>
          <w:rFonts w:ascii="仿宋_GB2312" w:eastAsia="仿宋_GB2312" w:hint="eastAsia"/>
          <w:bCs/>
          <w:sz w:val="32"/>
          <w:szCs w:val="32"/>
        </w:rPr>
        <w:t>单位经办人（</w:t>
      </w:r>
      <w:r>
        <w:rPr>
          <w:rFonts w:ascii="仿宋_GB2312" w:eastAsia="仿宋_GB2312" w:hint="eastAsia"/>
          <w:bCs/>
          <w:sz w:val="32"/>
          <w:szCs w:val="32"/>
        </w:rPr>
        <w:t>手写</w:t>
      </w:r>
      <w:r w:rsidRPr="00DC0807">
        <w:rPr>
          <w:rFonts w:ascii="仿宋_GB2312" w:eastAsia="仿宋_GB2312" w:hint="eastAsia"/>
          <w:bCs/>
          <w:sz w:val="32"/>
          <w:szCs w:val="32"/>
        </w:rPr>
        <w:t>签字）</w:t>
      </w:r>
      <w:r w:rsidR="00840964">
        <w:rPr>
          <w:rFonts w:ascii="仿宋_GB2312" w:eastAsia="仿宋_GB2312" w:hint="eastAsia"/>
          <w:bCs/>
          <w:sz w:val="32"/>
          <w:szCs w:val="32"/>
        </w:rPr>
        <w:t xml:space="preserve">        </w:t>
      </w:r>
      <w:r w:rsidRPr="00DC0807">
        <w:rPr>
          <w:rFonts w:ascii="仿宋_GB2312" w:eastAsia="仿宋_GB2312" w:hint="eastAsia"/>
          <w:bCs/>
          <w:sz w:val="32"/>
          <w:szCs w:val="32"/>
        </w:rPr>
        <w:t>单位</w:t>
      </w:r>
      <w:r>
        <w:rPr>
          <w:rFonts w:ascii="仿宋_GB2312" w:eastAsia="仿宋_GB2312" w:hint="eastAsia"/>
          <w:bCs/>
          <w:sz w:val="32"/>
          <w:szCs w:val="32"/>
        </w:rPr>
        <w:t>法人</w:t>
      </w:r>
      <w:r w:rsidRPr="00DC0807">
        <w:rPr>
          <w:rFonts w:ascii="仿宋_GB2312" w:eastAsia="仿宋_GB2312" w:hint="eastAsia"/>
          <w:bCs/>
          <w:sz w:val="32"/>
          <w:szCs w:val="32"/>
        </w:rPr>
        <w:t>（</w:t>
      </w:r>
      <w:r w:rsidRPr="002F6B15">
        <w:rPr>
          <w:rFonts w:ascii="仿宋_GB2312" w:eastAsia="仿宋_GB2312" w:hint="eastAsia"/>
          <w:bCs/>
          <w:color w:val="FF0000"/>
          <w:sz w:val="32"/>
          <w:szCs w:val="32"/>
        </w:rPr>
        <w:t>手写</w:t>
      </w:r>
      <w:r w:rsidRPr="00DC0807">
        <w:rPr>
          <w:rFonts w:ascii="仿宋_GB2312" w:eastAsia="仿宋_GB2312" w:hint="eastAsia"/>
          <w:bCs/>
          <w:sz w:val="32"/>
          <w:szCs w:val="32"/>
        </w:rPr>
        <w:t>签字）</w:t>
      </w:r>
    </w:p>
    <w:p w:rsidR="00D2607C" w:rsidRPr="00790AC4" w:rsidRDefault="00D2607C" w:rsidP="00D2607C">
      <w:pPr>
        <w:tabs>
          <w:tab w:val="right" w:pos="8205"/>
        </w:tabs>
        <w:spacing w:line="560" w:lineRule="exact"/>
        <w:ind w:right="1200"/>
        <w:rPr>
          <w:rFonts w:ascii="仿宋_GB2312" w:eastAsia="仿宋_GB2312" w:hAnsi="宋体" w:cs="Times New Roman"/>
          <w:b/>
          <w:color w:val="000000"/>
          <w:szCs w:val="21"/>
        </w:rPr>
      </w:pPr>
      <w:r w:rsidRPr="00790AC4">
        <w:rPr>
          <w:rFonts w:ascii="仿宋_GB2312" w:eastAsia="仿宋_GB2312" w:hAnsi="宋体" w:cs="Times New Roman" w:hint="eastAsia"/>
          <w:b/>
          <w:color w:val="000000"/>
          <w:szCs w:val="21"/>
        </w:rPr>
        <w:t>（注意经办人需与系统一致）</w:t>
      </w:r>
    </w:p>
    <w:p w:rsidR="00D2607C" w:rsidRPr="00DC0807" w:rsidRDefault="00D2607C" w:rsidP="00D2607C">
      <w:pPr>
        <w:spacing w:line="560" w:lineRule="exact"/>
        <w:jc w:val="left"/>
        <w:rPr>
          <w:rFonts w:ascii="仿宋_GB2312" w:eastAsia="仿宋_GB2312"/>
          <w:bCs/>
          <w:sz w:val="32"/>
          <w:szCs w:val="32"/>
        </w:rPr>
      </w:pPr>
      <w:r w:rsidRPr="00F34F64">
        <w:rPr>
          <w:rFonts w:ascii="仿宋_GB2312" w:eastAsia="仿宋_GB2312" w:hint="eastAsia"/>
          <w:bCs/>
          <w:color w:val="FF0000"/>
          <w:sz w:val="32"/>
          <w:szCs w:val="32"/>
        </w:rPr>
        <w:t>联系方式</w:t>
      </w:r>
      <w:r>
        <w:rPr>
          <w:rFonts w:ascii="仿宋_GB2312" w:eastAsia="仿宋_GB2312" w:hint="eastAsia"/>
          <w:bCs/>
          <w:sz w:val="32"/>
          <w:szCs w:val="32"/>
        </w:rPr>
        <w:t xml:space="preserve">            </w:t>
      </w:r>
      <w:r w:rsidR="00840964">
        <w:rPr>
          <w:rFonts w:ascii="仿宋_GB2312" w:eastAsia="仿宋_GB2312" w:hint="eastAsia"/>
          <w:bCs/>
          <w:sz w:val="32"/>
          <w:szCs w:val="32"/>
        </w:rPr>
        <w:t xml:space="preserve">          </w:t>
      </w:r>
      <w:r w:rsidRPr="00DC0807">
        <w:rPr>
          <w:rFonts w:ascii="仿宋_GB2312" w:eastAsia="仿宋_GB2312" w:hint="eastAsia"/>
          <w:bCs/>
          <w:sz w:val="32"/>
          <w:szCs w:val="32"/>
        </w:rPr>
        <w:t>单位名称（盖</w:t>
      </w:r>
      <w:r w:rsidRPr="00F34F64">
        <w:rPr>
          <w:rFonts w:ascii="仿宋_GB2312" w:eastAsia="仿宋_GB2312" w:hint="eastAsia"/>
          <w:bCs/>
          <w:color w:val="FF0000"/>
          <w:sz w:val="32"/>
          <w:szCs w:val="32"/>
        </w:rPr>
        <w:t>公章</w:t>
      </w:r>
      <w:r w:rsidRPr="00DC0807">
        <w:rPr>
          <w:rFonts w:ascii="仿宋_GB2312" w:eastAsia="仿宋_GB2312" w:hint="eastAsia"/>
          <w:bCs/>
          <w:sz w:val="32"/>
          <w:szCs w:val="32"/>
        </w:rPr>
        <w:t xml:space="preserve">） </w:t>
      </w:r>
    </w:p>
    <w:p w:rsidR="00D2607C" w:rsidRPr="001C5DE8" w:rsidRDefault="00D2607C" w:rsidP="00D2607C">
      <w:pPr>
        <w:spacing w:line="560" w:lineRule="exact"/>
        <w:ind w:firstLineChars="1900" w:firstLine="6080"/>
        <w:jc w:val="left"/>
        <w:rPr>
          <w:rFonts w:ascii="仿宋_GB2312" w:eastAsia="仿宋_GB2312"/>
          <w:bCs/>
          <w:sz w:val="32"/>
          <w:szCs w:val="32"/>
        </w:rPr>
      </w:pPr>
      <w:r w:rsidRPr="00DC0807">
        <w:rPr>
          <w:rFonts w:ascii="仿宋_GB2312" w:eastAsia="仿宋_GB2312" w:hint="eastAsia"/>
          <w:bCs/>
          <w:sz w:val="32"/>
          <w:szCs w:val="32"/>
        </w:rPr>
        <w:t>年   月   日</w:t>
      </w:r>
    </w:p>
    <w:p w:rsidR="00557F00" w:rsidRDefault="00D2607C" w:rsidP="00840964">
      <w:pPr>
        <w:spacing w:line="560" w:lineRule="exact"/>
        <w:jc w:val="center"/>
        <w:rPr>
          <w:rFonts w:ascii="仿宋_GB2312" w:eastAsia="仿宋_GB2312"/>
          <w:bCs/>
          <w:sz w:val="32"/>
          <w:szCs w:val="32"/>
        </w:rPr>
      </w:pPr>
      <w:r w:rsidRPr="00700808">
        <w:rPr>
          <w:rFonts w:ascii="仿宋_GB2312" w:eastAsia="仿宋_GB2312" w:hAnsi="宋体" w:cs="Times New Roman" w:hint="eastAsia"/>
          <w:color w:val="000000"/>
          <w:kern w:val="0"/>
          <w:sz w:val="28"/>
          <w:szCs w:val="28"/>
        </w:rPr>
        <w:t>（以上内容按统一格式打印，如多页需加盖骑缝章。）</w:t>
      </w:r>
    </w:p>
    <w:sectPr w:rsidR="00557F00" w:rsidSect="00DC0807">
      <w:footerReference w:type="default" r:id="rId8"/>
      <w:pgSz w:w="12240" w:h="15840"/>
      <w:pgMar w:top="2098" w:right="1474" w:bottom="1985" w:left="1588" w:header="720" w:footer="720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FC" w:rsidRDefault="000019FC" w:rsidP="00FF1A52">
      <w:r>
        <w:separator/>
      </w:r>
    </w:p>
  </w:endnote>
  <w:endnote w:type="continuationSeparator" w:id="0">
    <w:p w:rsidR="000019FC" w:rsidRDefault="000019FC" w:rsidP="00FF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1E" w:rsidRDefault="00EB3B1E">
    <w:pPr>
      <w:pStyle w:val="a4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AB61D2">
      <w:rPr>
        <w:noProof/>
      </w:rPr>
      <w:t>2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FC" w:rsidRDefault="000019FC" w:rsidP="00FF1A52">
      <w:r>
        <w:separator/>
      </w:r>
    </w:p>
  </w:footnote>
  <w:footnote w:type="continuationSeparator" w:id="0">
    <w:p w:rsidR="000019FC" w:rsidRDefault="000019FC" w:rsidP="00FF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1BD6"/>
    <w:multiLevelType w:val="hybridMultilevel"/>
    <w:tmpl w:val="42D0A4B0"/>
    <w:lvl w:ilvl="0" w:tplc="88A8FD3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B1"/>
    <w:rsid w:val="000019FC"/>
    <w:rsid w:val="00017CDC"/>
    <w:rsid w:val="00060C1A"/>
    <w:rsid w:val="0009678F"/>
    <w:rsid w:val="000A6441"/>
    <w:rsid w:val="00161A9F"/>
    <w:rsid w:val="00162DE5"/>
    <w:rsid w:val="00256377"/>
    <w:rsid w:val="002A54F0"/>
    <w:rsid w:val="00362DD2"/>
    <w:rsid w:val="003B256C"/>
    <w:rsid w:val="003D75B1"/>
    <w:rsid w:val="004045B5"/>
    <w:rsid w:val="00405EB1"/>
    <w:rsid w:val="004157EE"/>
    <w:rsid w:val="0050262B"/>
    <w:rsid w:val="00557F00"/>
    <w:rsid w:val="00686EBC"/>
    <w:rsid w:val="006B4EAA"/>
    <w:rsid w:val="00700808"/>
    <w:rsid w:val="00790AC4"/>
    <w:rsid w:val="007C0A8A"/>
    <w:rsid w:val="007E0248"/>
    <w:rsid w:val="00840964"/>
    <w:rsid w:val="008729CA"/>
    <w:rsid w:val="008F2342"/>
    <w:rsid w:val="00A16B1E"/>
    <w:rsid w:val="00A52059"/>
    <w:rsid w:val="00A656F8"/>
    <w:rsid w:val="00AA2C2B"/>
    <w:rsid w:val="00AB61D2"/>
    <w:rsid w:val="00AE5F61"/>
    <w:rsid w:val="00B07BF7"/>
    <w:rsid w:val="00B45B5C"/>
    <w:rsid w:val="00B93E6F"/>
    <w:rsid w:val="00C005E9"/>
    <w:rsid w:val="00D2607C"/>
    <w:rsid w:val="00D41405"/>
    <w:rsid w:val="00D729BD"/>
    <w:rsid w:val="00DA043B"/>
    <w:rsid w:val="00DC0807"/>
    <w:rsid w:val="00DD2F4E"/>
    <w:rsid w:val="00E40E8C"/>
    <w:rsid w:val="00EB3B1E"/>
    <w:rsid w:val="00ED47DD"/>
    <w:rsid w:val="00F22515"/>
    <w:rsid w:val="00F50ADF"/>
    <w:rsid w:val="00FB297A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F1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F1A52"/>
    <w:rPr>
      <w:sz w:val="18"/>
      <w:szCs w:val="18"/>
    </w:rPr>
  </w:style>
  <w:style w:type="table" w:styleId="a5">
    <w:name w:val="Table Grid"/>
    <w:basedOn w:val="a1"/>
    <w:uiPriority w:val="59"/>
    <w:qFormat/>
    <w:rsid w:val="00FF1A5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F1A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1A52"/>
    <w:rPr>
      <w:sz w:val="18"/>
      <w:szCs w:val="18"/>
    </w:rPr>
  </w:style>
  <w:style w:type="table" w:customStyle="1" w:styleId="1">
    <w:name w:val="网格型1"/>
    <w:basedOn w:val="a1"/>
    <w:next w:val="a5"/>
    <w:uiPriority w:val="59"/>
    <w:qFormat/>
    <w:rsid w:val="003B256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234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F1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F1A52"/>
    <w:rPr>
      <w:sz w:val="18"/>
      <w:szCs w:val="18"/>
    </w:rPr>
  </w:style>
  <w:style w:type="table" w:styleId="a5">
    <w:name w:val="Table Grid"/>
    <w:basedOn w:val="a1"/>
    <w:uiPriority w:val="59"/>
    <w:qFormat/>
    <w:rsid w:val="00FF1A5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F1A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1A52"/>
    <w:rPr>
      <w:sz w:val="18"/>
      <w:szCs w:val="18"/>
    </w:rPr>
  </w:style>
  <w:style w:type="table" w:customStyle="1" w:styleId="1">
    <w:name w:val="网格型1"/>
    <w:basedOn w:val="a1"/>
    <w:next w:val="a5"/>
    <w:uiPriority w:val="59"/>
    <w:qFormat/>
    <w:rsid w:val="003B256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23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20</cp:revision>
  <dcterms:created xsi:type="dcterms:W3CDTF">2019-12-11T08:45:00Z</dcterms:created>
  <dcterms:modified xsi:type="dcterms:W3CDTF">2020-12-28T06:57:00Z</dcterms:modified>
</cp:coreProperties>
</file>